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5C" w:rsidRPr="0023684E" w:rsidRDefault="00BE375C" w:rsidP="0023684E">
      <w:pPr>
        <w:spacing w:line="600" w:lineRule="exact"/>
        <w:jc w:val="center"/>
        <w:rPr>
          <w:rFonts w:ascii="仿宋_GB2312" w:eastAsia="仿宋_GB2312"/>
          <w:sz w:val="44"/>
          <w:szCs w:val="44"/>
        </w:rPr>
      </w:pPr>
    </w:p>
    <w:p w:rsidR="00BE375C" w:rsidRPr="0023684E" w:rsidRDefault="00BE375C" w:rsidP="0023684E">
      <w:pPr>
        <w:spacing w:line="600" w:lineRule="exact"/>
        <w:jc w:val="center"/>
        <w:rPr>
          <w:rFonts w:ascii="仿宋_GB2312" w:eastAsia="仿宋_GB2312"/>
          <w:sz w:val="44"/>
          <w:szCs w:val="44"/>
        </w:rPr>
      </w:pPr>
    </w:p>
    <w:p w:rsidR="00BE375C" w:rsidRPr="0023684E" w:rsidRDefault="00BE375C" w:rsidP="0023684E">
      <w:pPr>
        <w:spacing w:line="600" w:lineRule="exact"/>
        <w:jc w:val="center"/>
        <w:rPr>
          <w:rFonts w:ascii="仿宋_GB2312" w:eastAsia="仿宋_GB2312"/>
          <w:sz w:val="44"/>
          <w:szCs w:val="44"/>
        </w:rPr>
      </w:pPr>
    </w:p>
    <w:p w:rsidR="00BE375C" w:rsidRDefault="00BE375C" w:rsidP="0023684E">
      <w:pPr>
        <w:spacing w:line="600" w:lineRule="exact"/>
        <w:jc w:val="center"/>
        <w:rPr>
          <w:rFonts w:ascii="仿宋_GB2312" w:eastAsia="仿宋_GB2312"/>
          <w:sz w:val="44"/>
          <w:szCs w:val="44"/>
        </w:rPr>
      </w:pPr>
    </w:p>
    <w:p w:rsidR="00BE375C" w:rsidRPr="0023684E" w:rsidRDefault="00BE375C" w:rsidP="0023684E">
      <w:pPr>
        <w:spacing w:line="600" w:lineRule="exact"/>
        <w:jc w:val="center"/>
        <w:rPr>
          <w:rFonts w:ascii="仿宋_GB2312" w:eastAsia="仿宋_GB2312"/>
          <w:sz w:val="44"/>
          <w:szCs w:val="44"/>
        </w:rPr>
      </w:pPr>
    </w:p>
    <w:p w:rsidR="00BE375C" w:rsidRPr="0023684E" w:rsidRDefault="00BE375C" w:rsidP="0023684E">
      <w:pPr>
        <w:spacing w:line="600" w:lineRule="exact"/>
        <w:jc w:val="center"/>
        <w:rPr>
          <w:rFonts w:ascii="仿宋_GB2312" w:eastAsia="仿宋_GB2312"/>
          <w:sz w:val="44"/>
          <w:szCs w:val="44"/>
        </w:rPr>
      </w:pPr>
    </w:p>
    <w:p w:rsidR="00BE375C" w:rsidRPr="0023684E" w:rsidRDefault="00BE375C" w:rsidP="0023684E">
      <w:pPr>
        <w:spacing w:line="600" w:lineRule="exact"/>
        <w:jc w:val="center"/>
        <w:rPr>
          <w:rFonts w:ascii="仿宋_GB2312" w:eastAsia="仿宋_GB2312" w:hAnsi="仿宋"/>
          <w:sz w:val="32"/>
          <w:szCs w:val="32"/>
        </w:rPr>
      </w:pPr>
      <w:r w:rsidRPr="0023684E">
        <w:rPr>
          <w:rFonts w:ascii="仿宋_GB2312" w:eastAsia="仿宋_GB2312" w:hAnsi="仿宋" w:hint="eastAsia"/>
          <w:sz w:val="32"/>
          <w:szCs w:val="32"/>
        </w:rPr>
        <w:t>永卫党组发〔</w:t>
      </w:r>
      <w:r w:rsidRPr="0023684E">
        <w:rPr>
          <w:rFonts w:ascii="仿宋_GB2312" w:eastAsia="仿宋_GB2312" w:hAnsi="仿宋"/>
          <w:sz w:val="32"/>
          <w:szCs w:val="32"/>
        </w:rPr>
        <w:t>2020</w:t>
      </w:r>
      <w:r w:rsidRPr="0023684E">
        <w:rPr>
          <w:rFonts w:ascii="仿宋_GB2312" w:eastAsia="仿宋_GB2312" w:hAnsi="仿宋" w:hint="eastAsia"/>
          <w:sz w:val="32"/>
          <w:szCs w:val="32"/>
        </w:rPr>
        <w:t>〕</w:t>
      </w:r>
      <w:r>
        <w:rPr>
          <w:rFonts w:ascii="仿宋_GB2312" w:eastAsia="仿宋_GB2312" w:hAnsi="仿宋"/>
          <w:sz w:val="32"/>
          <w:szCs w:val="32"/>
        </w:rPr>
        <w:t>4</w:t>
      </w:r>
      <w:r w:rsidRPr="0023684E">
        <w:rPr>
          <w:rFonts w:ascii="仿宋_GB2312" w:eastAsia="仿宋_GB2312" w:hAnsi="仿宋" w:hint="eastAsia"/>
          <w:sz w:val="32"/>
          <w:szCs w:val="32"/>
        </w:rPr>
        <w:t>号</w:t>
      </w:r>
    </w:p>
    <w:p w:rsidR="00BE375C" w:rsidRDefault="00BE375C" w:rsidP="0023684E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BE375C" w:rsidRPr="0023684E" w:rsidRDefault="00BE375C" w:rsidP="0023684E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BE375C" w:rsidRDefault="00BE375C" w:rsidP="0023684E">
      <w:pPr>
        <w:spacing w:line="540" w:lineRule="exact"/>
        <w:jc w:val="center"/>
        <w:rPr>
          <w:rFonts w:ascii="宋体"/>
          <w:sz w:val="44"/>
          <w:szCs w:val="44"/>
        </w:rPr>
      </w:pPr>
      <w:r w:rsidRPr="005C465D">
        <w:rPr>
          <w:rFonts w:ascii="宋体" w:hAnsi="宋体" w:hint="eastAsia"/>
          <w:sz w:val="44"/>
          <w:szCs w:val="44"/>
        </w:rPr>
        <w:t>中共永州市卫</w:t>
      </w:r>
      <w:r>
        <w:rPr>
          <w:rFonts w:ascii="宋体" w:hAnsi="宋体" w:hint="eastAsia"/>
          <w:sz w:val="44"/>
          <w:szCs w:val="44"/>
        </w:rPr>
        <w:t>生健康</w:t>
      </w:r>
      <w:r w:rsidRPr="005C465D">
        <w:rPr>
          <w:rFonts w:ascii="宋体" w:hAnsi="宋体" w:hint="eastAsia"/>
          <w:sz w:val="44"/>
          <w:szCs w:val="44"/>
        </w:rPr>
        <w:t>委</w:t>
      </w:r>
      <w:r>
        <w:rPr>
          <w:rFonts w:ascii="宋体" w:hAnsi="宋体" w:hint="eastAsia"/>
          <w:sz w:val="44"/>
          <w:szCs w:val="44"/>
        </w:rPr>
        <w:t>员会</w:t>
      </w:r>
      <w:r w:rsidRPr="005C465D">
        <w:rPr>
          <w:rFonts w:ascii="宋体" w:hAnsi="宋体" w:hint="eastAsia"/>
          <w:sz w:val="44"/>
          <w:szCs w:val="44"/>
        </w:rPr>
        <w:t>党组</w:t>
      </w:r>
      <w:r>
        <w:rPr>
          <w:rFonts w:ascii="宋体" w:hAnsi="宋体" w:hint="eastAsia"/>
          <w:sz w:val="44"/>
          <w:szCs w:val="44"/>
        </w:rPr>
        <w:t>关于</w:t>
      </w:r>
    </w:p>
    <w:p w:rsidR="00BE375C" w:rsidRPr="005C465D" w:rsidRDefault="00BE375C" w:rsidP="0023684E">
      <w:pPr>
        <w:spacing w:line="540" w:lineRule="exact"/>
        <w:jc w:val="center"/>
        <w:rPr>
          <w:rFonts w:ascii="宋体"/>
          <w:sz w:val="44"/>
          <w:szCs w:val="44"/>
        </w:rPr>
      </w:pPr>
      <w:r w:rsidRPr="005C465D">
        <w:rPr>
          <w:rFonts w:ascii="宋体" w:hAnsi="宋体" w:hint="eastAsia"/>
          <w:sz w:val="44"/>
          <w:szCs w:val="44"/>
        </w:rPr>
        <w:t>调整</w:t>
      </w:r>
      <w:r>
        <w:rPr>
          <w:rFonts w:ascii="宋体" w:hAnsi="宋体" w:hint="eastAsia"/>
          <w:sz w:val="44"/>
          <w:szCs w:val="44"/>
        </w:rPr>
        <w:t>委领导分工的通知</w:t>
      </w:r>
    </w:p>
    <w:p w:rsidR="00BE375C" w:rsidRPr="0023684E" w:rsidRDefault="00BE375C" w:rsidP="0023684E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BE375C" w:rsidRPr="0023684E" w:rsidRDefault="00BE375C" w:rsidP="0023684E">
      <w:pPr>
        <w:spacing w:line="540" w:lineRule="exact"/>
        <w:rPr>
          <w:rFonts w:ascii="仿宋_GB2312" w:eastAsia="仿宋_GB2312" w:hAnsi="仿宋"/>
          <w:sz w:val="32"/>
          <w:szCs w:val="32"/>
        </w:rPr>
      </w:pPr>
      <w:r w:rsidRPr="0023684E">
        <w:rPr>
          <w:rFonts w:ascii="仿宋_GB2312" w:eastAsia="仿宋_GB2312" w:hAnsi="仿宋" w:hint="eastAsia"/>
          <w:sz w:val="32"/>
          <w:szCs w:val="32"/>
        </w:rPr>
        <w:t>各县区（管理区）卫健局，经开区社会发展局，委直属二级机构及机关各科室：</w:t>
      </w:r>
    </w:p>
    <w:p w:rsidR="00BE375C" w:rsidRPr="0023684E" w:rsidRDefault="00BE375C" w:rsidP="0023684E">
      <w:pPr>
        <w:spacing w:line="540" w:lineRule="exact"/>
        <w:ind w:firstLine="645"/>
        <w:rPr>
          <w:rFonts w:ascii="仿宋_GB2312" w:eastAsia="仿宋_GB2312"/>
          <w:sz w:val="32"/>
          <w:szCs w:val="32"/>
        </w:rPr>
      </w:pPr>
      <w:r w:rsidRPr="0023684E">
        <w:rPr>
          <w:rFonts w:ascii="仿宋_GB2312" w:eastAsia="仿宋_GB2312" w:hint="eastAsia"/>
          <w:sz w:val="32"/>
          <w:szCs w:val="32"/>
        </w:rPr>
        <w:t>根据工作需要，经党组研究并报市委组织部同意，调整委领导分工，具体分工情况如下：</w:t>
      </w:r>
    </w:p>
    <w:p w:rsidR="00BE375C" w:rsidRPr="0023684E" w:rsidRDefault="00BE375C" w:rsidP="0023684E">
      <w:pPr>
        <w:spacing w:line="540" w:lineRule="exact"/>
        <w:ind w:firstLine="645"/>
        <w:rPr>
          <w:rFonts w:ascii="黑体" w:eastAsia="黑体" w:hAnsi="黑体"/>
          <w:sz w:val="32"/>
          <w:szCs w:val="32"/>
        </w:rPr>
      </w:pPr>
      <w:r w:rsidRPr="0023684E">
        <w:rPr>
          <w:rFonts w:ascii="黑体" w:eastAsia="黑体" w:hAnsi="黑体" w:hint="eastAsia"/>
          <w:sz w:val="32"/>
          <w:szCs w:val="32"/>
        </w:rPr>
        <w:t>肖东民</w:t>
      </w:r>
      <w:r w:rsidRPr="0023684E">
        <w:rPr>
          <w:rFonts w:ascii="黑体" w:eastAsia="黑体" w:hAnsi="黑体"/>
          <w:sz w:val="32"/>
          <w:szCs w:val="32"/>
        </w:rPr>
        <w:t xml:space="preserve">  </w:t>
      </w:r>
      <w:r w:rsidRPr="0023684E">
        <w:rPr>
          <w:rFonts w:ascii="黑体" w:eastAsia="黑体" w:hAnsi="黑体" w:hint="eastAsia"/>
          <w:sz w:val="32"/>
          <w:szCs w:val="32"/>
        </w:rPr>
        <w:t>党组书记、一级调研员</w:t>
      </w:r>
    </w:p>
    <w:p w:rsidR="00BE375C" w:rsidRPr="0023684E" w:rsidRDefault="00BE375C" w:rsidP="0023684E">
      <w:pPr>
        <w:spacing w:line="54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23684E">
        <w:rPr>
          <w:rFonts w:ascii="仿宋_GB2312" w:eastAsia="仿宋_GB2312" w:hAnsi="仿宋" w:hint="eastAsia"/>
          <w:sz w:val="32"/>
          <w:szCs w:val="32"/>
        </w:rPr>
        <w:t>主持全面工作。</w:t>
      </w:r>
    </w:p>
    <w:p w:rsidR="00BE375C" w:rsidRPr="0023684E" w:rsidRDefault="00BE375C" w:rsidP="0023684E">
      <w:pPr>
        <w:spacing w:line="540" w:lineRule="exact"/>
        <w:ind w:firstLine="645"/>
        <w:rPr>
          <w:rFonts w:ascii="仿宋_GB2312" w:eastAsia="仿宋_GB2312" w:hAnsi="黑体"/>
          <w:sz w:val="32"/>
          <w:szCs w:val="32"/>
        </w:rPr>
      </w:pPr>
      <w:r w:rsidRPr="0023684E">
        <w:rPr>
          <w:rFonts w:ascii="黑体" w:eastAsia="黑体" w:hAnsi="黑体" w:hint="eastAsia"/>
          <w:sz w:val="32"/>
          <w:szCs w:val="32"/>
        </w:rPr>
        <w:t>欧阳德群</w:t>
      </w:r>
      <w:r w:rsidRPr="0023684E">
        <w:rPr>
          <w:rFonts w:ascii="黑体" w:eastAsia="黑体" w:hAnsi="黑体"/>
          <w:sz w:val="32"/>
          <w:szCs w:val="32"/>
        </w:rPr>
        <w:t xml:space="preserve">  </w:t>
      </w:r>
      <w:r w:rsidRPr="0023684E">
        <w:rPr>
          <w:rFonts w:ascii="黑体" w:eastAsia="黑体" w:hAnsi="黑体" w:hint="eastAsia"/>
          <w:sz w:val="32"/>
          <w:szCs w:val="32"/>
        </w:rPr>
        <w:t>主任、市政协副主席</w:t>
      </w:r>
    </w:p>
    <w:p w:rsidR="00BE375C" w:rsidRPr="0023684E" w:rsidRDefault="00BE375C" w:rsidP="0023684E">
      <w:pPr>
        <w:spacing w:line="54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23684E">
        <w:rPr>
          <w:rFonts w:ascii="仿宋_GB2312" w:eastAsia="仿宋_GB2312" w:hAnsi="仿宋" w:hint="eastAsia"/>
          <w:sz w:val="32"/>
          <w:szCs w:val="32"/>
        </w:rPr>
        <w:t>负责行政工作。分管市爱卫办，联系市中医医院。</w:t>
      </w:r>
    </w:p>
    <w:p w:rsidR="00BE375C" w:rsidRPr="0023684E" w:rsidRDefault="00BE375C" w:rsidP="0023684E">
      <w:pPr>
        <w:spacing w:line="540" w:lineRule="exact"/>
        <w:ind w:firstLine="645"/>
        <w:rPr>
          <w:rFonts w:ascii="仿宋_GB2312" w:eastAsia="仿宋_GB2312" w:hAnsi="黑体"/>
          <w:sz w:val="32"/>
          <w:szCs w:val="32"/>
        </w:rPr>
      </w:pPr>
      <w:r w:rsidRPr="0023684E">
        <w:rPr>
          <w:rFonts w:ascii="黑体" w:eastAsia="黑体" w:hAnsi="黑体" w:hint="eastAsia"/>
          <w:sz w:val="32"/>
          <w:szCs w:val="32"/>
        </w:rPr>
        <w:t>蒋陆阳</w:t>
      </w:r>
      <w:r w:rsidRPr="0023684E">
        <w:rPr>
          <w:rFonts w:ascii="黑体" w:eastAsia="黑体" w:hAnsi="黑体"/>
          <w:sz w:val="32"/>
          <w:szCs w:val="32"/>
        </w:rPr>
        <w:t xml:space="preserve">  </w:t>
      </w:r>
      <w:r w:rsidRPr="0023684E">
        <w:rPr>
          <w:rFonts w:ascii="黑体" w:eastAsia="黑体" w:hAnsi="黑体" w:hint="eastAsia"/>
          <w:sz w:val="32"/>
          <w:szCs w:val="32"/>
        </w:rPr>
        <w:t>副主任</w:t>
      </w:r>
    </w:p>
    <w:p w:rsidR="00BE375C" w:rsidRPr="0023684E" w:rsidRDefault="00BE375C" w:rsidP="0023684E">
      <w:pPr>
        <w:spacing w:line="54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23684E">
        <w:rPr>
          <w:rFonts w:ascii="仿宋_GB2312" w:eastAsia="仿宋_GB2312" w:hAnsi="仿宋" w:hint="eastAsia"/>
          <w:sz w:val="32"/>
          <w:szCs w:val="32"/>
        </w:rPr>
        <w:t>分管医政医管、中医药管理、行政审批、医药卫生体制改革、突发公共卫生事件应急指挥、医疗行风建设、医疗事故鉴定等工作。管理医政医管科、中医科（中医药管理局）、行政审批科、体制改革科、市突发公共卫生事件应急指挥中心、市中心医院、市中医医院、市红十字会、市中心血站、市医学会医疗事故技术鉴定工作办公室。</w:t>
      </w:r>
    </w:p>
    <w:p w:rsidR="00BE375C" w:rsidRPr="0023684E" w:rsidRDefault="00BE375C" w:rsidP="0023684E">
      <w:pPr>
        <w:spacing w:line="540" w:lineRule="exact"/>
        <w:ind w:firstLine="645"/>
        <w:rPr>
          <w:rFonts w:ascii="仿宋_GB2312" w:eastAsia="仿宋_GB2312" w:hAnsi="黑体"/>
          <w:sz w:val="32"/>
          <w:szCs w:val="32"/>
        </w:rPr>
      </w:pPr>
      <w:r w:rsidRPr="0023684E">
        <w:rPr>
          <w:rFonts w:ascii="黑体" w:eastAsia="黑体" w:hAnsi="黑体" w:hint="eastAsia"/>
          <w:sz w:val="32"/>
          <w:szCs w:val="32"/>
        </w:rPr>
        <w:t>任水平</w:t>
      </w:r>
      <w:r w:rsidRPr="0023684E">
        <w:rPr>
          <w:rFonts w:ascii="黑体" w:eastAsia="黑体" w:hAnsi="黑体"/>
          <w:sz w:val="32"/>
          <w:szCs w:val="32"/>
        </w:rPr>
        <w:t xml:space="preserve">  </w:t>
      </w:r>
      <w:r w:rsidRPr="0023684E">
        <w:rPr>
          <w:rFonts w:ascii="黑体" w:eastAsia="黑体" w:hAnsi="黑体" w:hint="eastAsia"/>
          <w:sz w:val="32"/>
          <w:szCs w:val="32"/>
        </w:rPr>
        <w:t>党组成员、副主任</w:t>
      </w:r>
    </w:p>
    <w:p w:rsidR="00BE375C" w:rsidRPr="0023684E" w:rsidRDefault="00BE375C" w:rsidP="0023684E">
      <w:pPr>
        <w:spacing w:line="54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23684E">
        <w:rPr>
          <w:rFonts w:ascii="仿宋_GB2312" w:eastAsia="仿宋_GB2312" w:hAnsi="仿宋" w:hint="eastAsia"/>
          <w:sz w:val="32"/>
          <w:szCs w:val="32"/>
        </w:rPr>
        <w:t>分管办公室、党建、工会、青年、妇女、人事、意识形态、宣传、人口监测与家庭发展、健康教育、计划生育药具、卫生计生培训服务、市人口和计划生育领导小组办公室日常事务等工作；主持机关党委工作。管理办公室、机关党委、人事科、宣传科、人口监测与家庭发展科、市第一人民医院、市计划生育技术药具站、市卫计培训服务中心、市健康教育所。</w:t>
      </w:r>
    </w:p>
    <w:p w:rsidR="00BE375C" w:rsidRPr="0023684E" w:rsidRDefault="00BE375C" w:rsidP="0023684E">
      <w:pPr>
        <w:spacing w:line="540" w:lineRule="exact"/>
        <w:ind w:firstLine="645"/>
        <w:rPr>
          <w:rFonts w:ascii="黑体" w:eastAsia="黑体" w:hAnsi="黑体"/>
          <w:sz w:val="32"/>
          <w:szCs w:val="32"/>
        </w:rPr>
      </w:pPr>
      <w:r w:rsidRPr="0023684E">
        <w:rPr>
          <w:rFonts w:ascii="黑体" w:eastAsia="黑体" w:hAnsi="黑体" w:hint="eastAsia"/>
          <w:sz w:val="32"/>
          <w:szCs w:val="32"/>
        </w:rPr>
        <w:t>蒋正生</w:t>
      </w:r>
      <w:r w:rsidRPr="0023684E">
        <w:rPr>
          <w:rFonts w:ascii="黑体" w:eastAsia="黑体" w:hAnsi="黑体"/>
          <w:sz w:val="32"/>
          <w:szCs w:val="32"/>
        </w:rPr>
        <w:t xml:space="preserve">  </w:t>
      </w:r>
      <w:r w:rsidRPr="0023684E">
        <w:rPr>
          <w:rFonts w:ascii="黑体" w:eastAsia="黑体" w:hAnsi="黑体" w:hint="eastAsia"/>
          <w:sz w:val="32"/>
          <w:szCs w:val="32"/>
        </w:rPr>
        <w:t>党组成员、市纪委监委驻委纪检监察组组长</w:t>
      </w:r>
    </w:p>
    <w:p w:rsidR="00BE375C" w:rsidRPr="0023684E" w:rsidRDefault="00BE375C" w:rsidP="0023684E">
      <w:pPr>
        <w:spacing w:line="54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23684E">
        <w:rPr>
          <w:rFonts w:ascii="仿宋_GB2312" w:eastAsia="仿宋_GB2312" w:hAnsi="仿宋" w:hint="eastAsia"/>
          <w:sz w:val="32"/>
          <w:szCs w:val="32"/>
        </w:rPr>
        <w:t>负责纪检监察工作。主持市纪委监委驻委纪检监察组工作。</w:t>
      </w:r>
    </w:p>
    <w:p w:rsidR="00BE375C" w:rsidRPr="0023684E" w:rsidRDefault="00BE375C" w:rsidP="0023684E">
      <w:pPr>
        <w:spacing w:line="540" w:lineRule="exact"/>
        <w:ind w:firstLine="645"/>
        <w:rPr>
          <w:rFonts w:ascii="黑体" w:eastAsia="黑体" w:hAnsi="黑体"/>
          <w:sz w:val="32"/>
          <w:szCs w:val="32"/>
        </w:rPr>
      </w:pPr>
      <w:r w:rsidRPr="0023684E">
        <w:rPr>
          <w:rFonts w:ascii="黑体" w:eastAsia="黑体" w:hAnsi="黑体" w:hint="eastAsia"/>
          <w:sz w:val="32"/>
          <w:szCs w:val="32"/>
        </w:rPr>
        <w:t>刘建雄</w:t>
      </w:r>
      <w:r w:rsidRPr="0023684E">
        <w:rPr>
          <w:rFonts w:ascii="黑体" w:eastAsia="黑体" w:hAnsi="黑体"/>
          <w:sz w:val="32"/>
          <w:szCs w:val="32"/>
        </w:rPr>
        <w:t xml:space="preserve">  </w:t>
      </w:r>
      <w:r w:rsidRPr="0023684E">
        <w:rPr>
          <w:rFonts w:ascii="黑体" w:eastAsia="黑体" w:hAnsi="黑体" w:hint="eastAsia"/>
          <w:sz w:val="32"/>
          <w:szCs w:val="32"/>
        </w:rPr>
        <w:t>党组成员、副主任</w:t>
      </w:r>
    </w:p>
    <w:p w:rsidR="00BE375C" w:rsidRPr="0023684E" w:rsidRDefault="00BE375C" w:rsidP="0023684E">
      <w:pPr>
        <w:spacing w:line="54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23684E">
        <w:rPr>
          <w:rFonts w:ascii="仿宋_GB2312" w:eastAsia="仿宋_GB2312" w:hAnsi="仿宋" w:hint="eastAsia"/>
          <w:sz w:val="32"/>
          <w:szCs w:val="32"/>
        </w:rPr>
        <w:t>分管基层卫生、健康扶贫、法规与综合监督、食品安全标准风险监测评估、疾病预防控制、职业健康、药政科教等工作。管理基层卫生科（扶贫工作办公室）、法规与综合监督科（市食品安全风险监测管理办公室）、疾控科（卫生应急办公室）、职业健康科、药政科教科、市卫计综合监督执法局、市疾控中心、市脑科医院。</w:t>
      </w:r>
    </w:p>
    <w:p w:rsidR="00BE375C" w:rsidRPr="0023684E" w:rsidRDefault="00BE375C" w:rsidP="0023684E">
      <w:pPr>
        <w:spacing w:line="540" w:lineRule="exact"/>
        <w:ind w:firstLine="645"/>
        <w:rPr>
          <w:rFonts w:ascii="黑体" w:eastAsia="黑体" w:hAnsi="黑体"/>
          <w:sz w:val="32"/>
          <w:szCs w:val="32"/>
        </w:rPr>
      </w:pPr>
      <w:r w:rsidRPr="0023684E">
        <w:rPr>
          <w:rFonts w:ascii="黑体" w:eastAsia="黑体" w:hAnsi="黑体" w:hint="eastAsia"/>
          <w:sz w:val="32"/>
          <w:szCs w:val="32"/>
        </w:rPr>
        <w:t>蒋玲萍</w:t>
      </w:r>
      <w:r w:rsidRPr="0023684E">
        <w:rPr>
          <w:rFonts w:ascii="黑体" w:eastAsia="黑体" w:hAnsi="黑体"/>
          <w:sz w:val="32"/>
          <w:szCs w:val="32"/>
        </w:rPr>
        <w:t xml:space="preserve">  </w:t>
      </w:r>
      <w:r w:rsidRPr="0023684E">
        <w:rPr>
          <w:rFonts w:ascii="黑体" w:eastAsia="黑体" w:hAnsi="黑体" w:hint="eastAsia"/>
          <w:sz w:val="32"/>
          <w:szCs w:val="32"/>
        </w:rPr>
        <w:t>一级调研员</w:t>
      </w:r>
    </w:p>
    <w:p w:rsidR="00BE375C" w:rsidRPr="0023684E" w:rsidRDefault="00BE375C" w:rsidP="0023684E">
      <w:pPr>
        <w:spacing w:line="54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23684E">
        <w:rPr>
          <w:rFonts w:ascii="仿宋_GB2312" w:eastAsia="仿宋_GB2312" w:hAnsi="仿宋" w:hint="eastAsia"/>
          <w:sz w:val="32"/>
          <w:szCs w:val="32"/>
        </w:rPr>
        <w:t>协助分管人口监测与家庭发展、计划生育协会、计划生育药具管理、市人口和计划生育领导小组办公室日常事务等工作。</w:t>
      </w:r>
    </w:p>
    <w:p w:rsidR="00BE375C" w:rsidRPr="0023684E" w:rsidRDefault="00BE375C" w:rsidP="0023684E">
      <w:pPr>
        <w:spacing w:line="540" w:lineRule="exact"/>
        <w:ind w:firstLine="645"/>
        <w:rPr>
          <w:rFonts w:ascii="黑体" w:eastAsia="黑体" w:hAnsi="黑体"/>
          <w:sz w:val="32"/>
          <w:szCs w:val="32"/>
        </w:rPr>
      </w:pPr>
      <w:r w:rsidRPr="0023684E">
        <w:rPr>
          <w:rFonts w:ascii="黑体" w:eastAsia="黑体" w:hAnsi="黑体" w:hint="eastAsia"/>
          <w:sz w:val="32"/>
          <w:szCs w:val="32"/>
        </w:rPr>
        <w:t>唐海德</w:t>
      </w:r>
      <w:r w:rsidRPr="0023684E">
        <w:rPr>
          <w:rFonts w:ascii="黑体" w:eastAsia="黑体" w:hAnsi="黑体"/>
          <w:sz w:val="32"/>
          <w:szCs w:val="32"/>
        </w:rPr>
        <w:t xml:space="preserve">  </w:t>
      </w:r>
      <w:r w:rsidRPr="0023684E">
        <w:rPr>
          <w:rFonts w:ascii="黑体" w:eastAsia="黑体" w:hAnsi="黑体" w:hint="eastAsia"/>
          <w:sz w:val="32"/>
          <w:szCs w:val="32"/>
        </w:rPr>
        <w:t>二级调研员</w:t>
      </w:r>
    </w:p>
    <w:p w:rsidR="00BE375C" w:rsidRPr="0023684E" w:rsidRDefault="00BE375C" w:rsidP="0023684E">
      <w:pPr>
        <w:spacing w:line="54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23684E">
        <w:rPr>
          <w:rFonts w:ascii="仿宋_GB2312" w:eastAsia="仿宋_GB2312" w:hAnsi="仿宋" w:hint="eastAsia"/>
          <w:sz w:val="32"/>
          <w:szCs w:val="32"/>
        </w:rPr>
        <w:t>协助分管医学会工作。</w:t>
      </w:r>
    </w:p>
    <w:p w:rsidR="00BE375C" w:rsidRPr="0023684E" w:rsidRDefault="00BE375C" w:rsidP="0023684E">
      <w:pPr>
        <w:spacing w:line="540" w:lineRule="exact"/>
        <w:ind w:firstLine="645"/>
        <w:rPr>
          <w:rFonts w:ascii="黑体" w:eastAsia="黑体" w:hAnsi="黑体"/>
          <w:sz w:val="32"/>
          <w:szCs w:val="32"/>
        </w:rPr>
      </w:pPr>
      <w:r w:rsidRPr="0023684E">
        <w:rPr>
          <w:rFonts w:ascii="黑体" w:eastAsia="黑体" w:hAnsi="黑体" w:hint="eastAsia"/>
          <w:sz w:val="32"/>
          <w:szCs w:val="32"/>
        </w:rPr>
        <w:t>郭秋玲</w:t>
      </w:r>
      <w:r w:rsidRPr="0023684E">
        <w:rPr>
          <w:rFonts w:ascii="黑体" w:eastAsia="黑体" w:hAnsi="黑体"/>
          <w:sz w:val="32"/>
          <w:szCs w:val="32"/>
        </w:rPr>
        <w:t xml:space="preserve">  </w:t>
      </w:r>
      <w:r w:rsidRPr="0023684E">
        <w:rPr>
          <w:rFonts w:ascii="黑体" w:eastAsia="黑体" w:hAnsi="黑体" w:hint="eastAsia"/>
          <w:sz w:val="32"/>
          <w:szCs w:val="32"/>
        </w:rPr>
        <w:t>二级调研员</w:t>
      </w:r>
    </w:p>
    <w:p w:rsidR="00BE375C" w:rsidRPr="0023684E" w:rsidRDefault="00BE375C" w:rsidP="0023684E">
      <w:pPr>
        <w:spacing w:line="54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23684E">
        <w:rPr>
          <w:rFonts w:ascii="仿宋_GB2312" w:eastAsia="仿宋_GB2312" w:hAnsi="仿宋" w:hint="eastAsia"/>
          <w:sz w:val="32"/>
          <w:szCs w:val="32"/>
        </w:rPr>
        <w:t>协助分管干部保健工作。</w:t>
      </w:r>
    </w:p>
    <w:p w:rsidR="00BE375C" w:rsidRPr="0023684E" w:rsidRDefault="00BE375C" w:rsidP="0023684E">
      <w:pPr>
        <w:spacing w:line="540" w:lineRule="exact"/>
        <w:ind w:firstLine="645"/>
        <w:rPr>
          <w:rFonts w:ascii="黑体" w:eastAsia="黑体" w:hAnsi="黑体"/>
          <w:sz w:val="32"/>
          <w:szCs w:val="32"/>
        </w:rPr>
      </w:pPr>
      <w:r w:rsidRPr="0023684E">
        <w:rPr>
          <w:rFonts w:ascii="黑体" w:eastAsia="黑体" w:hAnsi="黑体" w:hint="eastAsia"/>
          <w:sz w:val="32"/>
          <w:szCs w:val="32"/>
        </w:rPr>
        <w:t>王群路</w:t>
      </w:r>
      <w:r w:rsidRPr="0023684E">
        <w:rPr>
          <w:rFonts w:ascii="黑体" w:eastAsia="黑体" w:hAnsi="黑体"/>
          <w:sz w:val="32"/>
          <w:szCs w:val="32"/>
        </w:rPr>
        <w:t xml:space="preserve">  </w:t>
      </w:r>
      <w:r w:rsidRPr="0023684E">
        <w:rPr>
          <w:rFonts w:ascii="黑体" w:eastAsia="黑体" w:hAnsi="黑体" w:hint="eastAsia"/>
          <w:sz w:val="32"/>
          <w:szCs w:val="32"/>
        </w:rPr>
        <w:t>二级调研员</w:t>
      </w:r>
    </w:p>
    <w:p w:rsidR="00BE375C" w:rsidRPr="0023684E" w:rsidRDefault="00BE375C" w:rsidP="0023684E">
      <w:pPr>
        <w:spacing w:line="54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23684E">
        <w:rPr>
          <w:rFonts w:ascii="仿宋_GB2312" w:eastAsia="仿宋_GB2312" w:hAnsi="仿宋" w:hint="eastAsia"/>
          <w:sz w:val="32"/>
          <w:szCs w:val="32"/>
        </w:rPr>
        <w:t>分管“两新”党建工作；协助分管中医药管理工作。管理中共永州市民办卫生医疗机构综合委员会。</w:t>
      </w:r>
    </w:p>
    <w:p w:rsidR="00BE375C" w:rsidRPr="0023684E" w:rsidRDefault="00BE375C" w:rsidP="0023684E">
      <w:pPr>
        <w:spacing w:line="540" w:lineRule="exact"/>
        <w:ind w:firstLine="645"/>
        <w:rPr>
          <w:rFonts w:ascii="黑体" w:eastAsia="黑体" w:hAnsi="黑体"/>
          <w:sz w:val="32"/>
          <w:szCs w:val="32"/>
        </w:rPr>
      </w:pPr>
      <w:r w:rsidRPr="0023684E">
        <w:rPr>
          <w:rFonts w:ascii="黑体" w:eastAsia="黑体" w:hAnsi="黑体" w:hint="eastAsia"/>
          <w:sz w:val="32"/>
          <w:szCs w:val="32"/>
        </w:rPr>
        <w:t>万松青</w:t>
      </w:r>
      <w:r w:rsidRPr="0023684E">
        <w:rPr>
          <w:rFonts w:ascii="黑体" w:eastAsia="黑体" w:hAnsi="黑体"/>
          <w:sz w:val="32"/>
          <w:szCs w:val="32"/>
        </w:rPr>
        <w:t xml:space="preserve">  </w:t>
      </w:r>
      <w:r w:rsidRPr="0023684E">
        <w:rPr>
          <w:rFonts w:ascii="黑体" w:eastAsia="黑体" w:hAnsi="黑体" w:hint="eastAsia"/>
          <w:sz w:val="32"/>
          <w:szCs w:val="32"/>
        </w:rPr>
        <w:t>二级调研员</w:t>
      </w:r>
    </w:p>
    <w:p w:rsidR="00BE375C" w:rsidRPr="0023684E" w:rsidRDefault="00BE375C" w:rsidP="0023684E">
      <w:pPr>
        <w:spacing w:line="54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23684E">
        <w:rPr>
          <w:rFonts w:ascii="仿宋_GB2312" w:eastAsia="仿宋_GB2312" w:hAnsi="仿宋" w:hint="eastAsia"/>
          <w:sz w:val="32"/>
          <w:szCs w:val="32"/>
        </w:rPr>
        <w:t>协助分管基层卫生、健康扶贫、法规与综合监督、食品安全标准风险监测评估、疾病预防控制、职业健康、药政科教等工作。刘建雄同志住院期间，负责其分管的工作和管理的科室、部门。</w:t>
      </w:r>
      <w:bookmarkStart w:id="0" w:name="_GoBack"/>
      <w:bookmarkEnd w:id="0"/>
    </w:p>
    <w:p w:rsidR="00BE375C" w:rsidRPr="0023684E" w:rsidRDefault="00BE375C" w:rsidP="0023684E">
      <w:pPr>
        <w:spacing w:line="540" w:lineRule="exact"/>
        <w:ind w:firstLine="645"/>
        <w:rPr>
          <w:rFonts w:ascii="黑体" w:eastAsia="黑体" w:hAnsi="黑体"/>
          <w:sz w:val="32"/>
          <w:szCs w:val="32"/>
        </w:rPr>
      </w:pPr>
      <w:r w:rsidRPr="0023684E">
        <w:rPr>
          <w:rFonts w:ascii="黑体" w:eastAsia="黑体" w:hAnsi="黑体" w:hint="eastAsia"/>
          <w:sz w:val="32"/>
          <w:szCs w:val="32"/>
        </w:rPr>
        <w:t>陈荣斌</w:t>
      </w:r>
      <w:r w:rsidRPr="0023684E">
        <w:rPr>
          <w:rFonts w:ascii="黑体" w:eastAsia="黑体" w:hAnsi="黑体"/>
          <w:sz w:val="32"/>
          <w:szCs w:val="32"/>
        </w:rPr>
        <w:t xml:space="preserve">  </w:t>
      </w:r>
      <w:r w:rsidRPr="0023684E">
        <w:rPr>
          <w:rFonts w:ascii="黑体" w:eastAsia="黑体" w:hAnsi="黑体" w:hint="eastAsia"/>
          <w:sz w:val="32"/>
          <w:szCs w:val="32"/>
        </w:rPr>
        <w:t>四级调研员</w:t>
      </w:r>
    </w:p>
    <w:p w:rsidR="00BE375C" w:rsidRPr="0023684E" w:rsidRDefault="00BE375C" w:rsidP="0023684E">
      <w:pPr>
        <w:spacing w:line="54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23684E">
        <w:rPr>
          <w:rFonts w:ascii="仿宋_GB2312" w:eastAsia="仿宋_GB2312" w:hAnsi="仿宋" w:hint="eastAsia"/>
          <w:sz w:val="32"/>
          <w:szCs w:val="32"/>
        </w:rPr>
        <w:t>分管“六城同创”工作，协助分管办公室工作。</w:t>
      </w:r>
    </w:p>
    <w:p w:rsidR="00BE375C" w:rsidRPr="0023684E" w:rsidRDefault="00BE375C" w:rsidP="0023684E">
      <w:pPr>
        <w:spacing w:line="540" w:lineRule="exact"/>
        <w:ind w:firstLine="645"/>
        <w:rPr>
          <w:rFonts w:ascii="黑体" w:eastAsia="黑体" w:hAnsi="黑体"/>
          <w:sz w:val="32"/>
          <w:szCs w:val="32"/>
        </w:rPr>
      </w:pPr>
      <w:r w:rsidRPr="0023684E">
        <w:rPr>
          <w:rFonts w:ascii="黑体" w:eastAsia="黑体" w:hAnsi="黑体" w:hint="eastAsia"/>
          <w:sz w:val="32"/>
          <w:szCs w:val="32"/>
        </w:rPr>
        <w:t>杨小兰</w:t>
      </w:r>
      <w:r w:rsidRPr="0023684E">
        <w:rPr>
          <w:rFonts w:ascii="黑体" w:eastAsia="黑体" w:hAnsi="黑体"/>
          <w:sz w:val="32"/>
          <w:szCs w:val="32"/>
        </w:rPr>
        <w:t xml:space="preserve">  </w:t>
      </w:r>
      <w:r w:rsidRPr="0023684E">
        <w:rPr>
          <w:rFonts w:ascii="黑体" w:eastAsia="黑体" w:hAnsi="黑体" w:hint="eastAsia"/>
          <w:sz w:val="32"/>
          <w:szCs w:val="32"/>
        </w:rPr>
        <w:t>四级调研员</w:t>
      </w:r>
    </w:p>
    <w:p w:rsidR="00BE375C" w:rsidRPr="0023684E" w:rsidRDefault="00BE375C" w:rsidP="0023684E">
      <w:pPr>
        <w:spacing w:line="54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23684E">
        <w:rPr>
          <w:rFonts w:ascii="仿宋_GB2312" w:eastAsia="仿宋_GB2312" w:hAnsi="仿宋" w:hint="eastAsia"/>
          <w:sz w:val="32"/>
          <w:szCs w:val="32"/>
        </w:rPr>
        <w:t>协助分管意识形态、宣传、健康教育工作。</w:t>
      </w:r>
    </w:p>
    <w:p w:rsidR="00BE375C" w:rsidRPr="0023684E" w:rsidRDefault="00BE375C" w:rsidP="0023684E">
      <w:pPr>
        <w:spacing w:line="540" w:lineRule="exact"/>
        <w:ind w:firstLine="645"/>
        <w:rPr>
          <w:rFonts w:ascii="黑体" w:eastAsia="黑体" w:hAnsi="黑体"/>
          <w:sz w:val="32"/>
          <w:szCs w:val="32"/>
        </w:rPr>
      </w:pPr>
      <w:r w:rsidRPr="0023684E">
        <w:rPr>
          <w:rFonts w:ascii="黑体" w:eastAsia="黑体" w:hAnsi="黑体" w:hint="eastAsia"/>
          <w:sz w:val="32"/>
          <w:szCs w:val="32"/>
        </w:rPr>
        <w:t>吴明珠</w:t>
      </w:r>
      <w:r w:rsidRPr="0023684E">
        <w:rPr>
          <w:rFonts w:ascii="黑体" w:eastAsia="黑体" w:hAnsi="黑体"/>
          <w:sz w:val="32"/>
          <w:szCs w:val="32"/>
        </w:rPr>
        <w:t xml:space="preserve">  </w:t>
      </w:r>
      <w:r w:rsidRPr="0023684E">
        <w:rPr>
          <w:rFonts w:ascii="黑体" w:eastAsia="黑体" w:hAnsi="黑体" w:hint="eastAsia"/>
          <w:sz w:val="32"/>
          <w:szCs w:val="32"/>
        </w:rPr>
        <w:t>四级调研员</w:t>
      </w:r>
    </w:p>
    <w:p w:rsidR="00BE375C" w:rsidRPr="0023684E" w:rsidRDefault="00BE375C" w:rsidP="0023684E">
      <w:pPr>
        <w:spacing w:line="54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23684E">
        <w:rPr>
          <w:rFonts w:ascii="仿宋_GB2312" w:eastAsia="仿宋_GB2312" w:hAnsi="仿宋" w:hint="eastAsia"/>
          <w:sz w:val="32"/>
          <w:szCs w:val="32"/>
        </w:rPr>
        <w:t>分管财务、规划信息、妇幼健康、干部保健、老龄健康、招商引资等工作。管理规划发展与信息化科、财务科、妇幼健康科、老龄健康与保健科、市妇幼保健院。</w:t>
      </w:r>
    </w:p>
    <w:p w:rsidR="00BE375C" w:rsidRPr="0023684E" w:rsidRDefault="00BE375C" w:rsidP="0023684E">
      <w:pPr>
        <w:spacing w:line="540" w:lineRule="exact"/>
        <w:rPr>
          <w:rFonts w:ascii="仿宋_GB2312" w:eastAsia="仿宋_GB2312" w:hAnsi="仿宋"/>
          <w:sz w:val="32"/>
          <w:szCs w:val="32"/>
        </w:rPr>
      </w:pPr>
    </w:p>
    <w:p w:rsidR="00BE375C" w:rsidRPr="0023684E" w:rsidRDefault="00BE375C" w:rsidP="0023684E">
      <w:pPr>
        <w:spacing w:line="540" w:lineRule="exact"/>
        <w:ind w:firstLine="645"/>
        <w:rPr>
          <w:rFonts w:ascii="仿宋_GB2312" w:eastAsia="仿宋_GB2312" w:hAnsi="仿宋"/>
          <w:sz w:val="32"/>
          <w:szCs w:val="32"/>
        </w:rPr>
      </w:pPr>
    </w:p>
    <w:p w:rsidR="00BE375C" w:rsidRPr="0023684E" w:rsidRDefault="00BE375C" w:rsidP="0023684E">
      <w:pPr>
        <w:spacing w:line="54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23684E">
        <w:rPr>
          <w:rFonts w:ascii="仿宋_GB2312" w:eastAsia="仿宋_GB2312" w:hAnsi="仿宋"/>
          <w:sz w:val="32"/>
          <w:szCs w:val="32"/>
        </w:rPr>
        <w:t xml:space="preserve">                  </w:t>
      </w:r>
      <w:r w:rsidRPr="0023684E">
        <w:rPr>
          <w:rFonts w:ascii="仿宋_GB2312" w:eastAsia="仿宋_GB2312" w:hAnsi="仿宋" w:hint="eastAsia"/>
          <w:sz w:val="32"/>
          <w:szCs w:val="32"/>
        </w:rPr>
        <w:t>中共永州市卫生健康委员会党组</w:t>
      </w:r>
    </w:p>
    <w:p w:rsidR="00BE375C" w:rsidRPr="0023684E" w:rsidRDefault="00BE375C" w:rsidP="0023684E">
      <w:pPr>
        <w:spacing w:line="540" w:lineRule="exact"/>
        <w:ind w:firstLine="645"/>
        <w:rPr>
          <w:rFonts w:ascii="仿宋_GB2312" w:eastAsia="仿宋_GB2312"/>
          <w:sz w:val="32"/>
          <w:szCs w:val="32"/>
        </w:rPr>
      </w:pPr>
      <w:r w:rsidRPr="0023684E">
        <w:rPr>
          <w:rFonts w:ascii="仿宋_GB2312" w:eastAsia="仿宋_GB2312" w:hAnsi="仿宋"/>
          <w:sz w:val="32"/>
          <w:szCs w:val="32"/>
        </w:rPr>
        <w:t xml:space="preserve">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3"/>
          <w:attr w:name="Year" w:val="2020"/>
        </w:smartTagPr>
        <w:r w:rsidRPr="0023684E">
          <w:rPr>
            <w:rFonts w:ascii="仿宋_GB2312" w:eastAsia="仿宋_GB2312" w:hAnsi="仿宋"/>
            <w:sz w:val="32"/>
            <w:szCs w:val="32"/>
          </w:rPr>
          <w:t>2020</w:t>
        </w:r>
        <w:r w:rsidRPr="0023684E">
          <w:rPr>
            <w:rFonts w:ascii="仿宋_GB2312" w:eastAsia="仿宋_GB2312" w:hAnsi="仿宋" w:hint="eastAsia"/>
            <w:sz w:val="32"/>
            <w:szCs w:val="32"/>
          </w:rPr>
          <w:t>年</w:t>
        </w:r>
        <w:r>
          <w:rPr>
            <w:rFonts w:ascii="仿宋_GB2312" w:eastAsia="仿宋_GB2312" w:hAnsi="仿宋"/>
            <w:sz w:val="32"/>
            <w:szCs w:val="32"/>
          </w:rPr>
          <w:t>3</w:t>
        </w:r>
        <w:r w:rsidRPr="0023684E">
          <w:rPr>
            <w:rFonts w:ascii="仿宋_GB2312" w:eastAsia="仿宋_GB2312" w:hAnsi="仿宋" w:hint="eastAsia"/>
            <w:sz w:val="32"/>
            <w:szCs w:val="32"/>
          </w:rPr>
          <w:t>月</w:t>
        </w:r>
        <w:r>
          <w:rPr>
            <w:rFonts w:ascii="仿宋_GB2312" w:eastAsia="仿宋_GB2312" w:hAnsi="仿宋"/>
            <w:sz w:val="32"/>
            <w:szCs w:val="32"/>
          </w:rPr>
          <w:t>8</w:t>
        </w:r>
        <w:r w:rsidRPr="0023684E">
          <w:rPr>
            <w:rFonts w:ascii="仿宋_GB2312" w:eastAsia="仿宋_GB2312" w:hAnsi="仿宋" w:hint="eastAsia"/>
            <w:sz w:val="32"/>
            <w:szCs w:val="32"/>
          </w:rPr>
          <w:t>日</w:t>
        </w:r>
      </w:smartTag>
    </w:p>
    <w:sectPr w:rsidR="00BE375C" w:rsidRPr="0023684E" w:rsidSect="0023684E">
      <w:headerReference w:type="default" r:id="rId6"/>
      <w:footerReference w:type="default" r:id="rId7"/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75C" w:rsidRDefault="00BE375C" w:rsidP="008211D3">
      <w:r>
        <w:separator/>
      </w:r>
    </w:p>
  </w:endnote>
  <w:endnote w:type="continuationSeparator" w:id="0">
    <w:p w:rsidR="00BE375C" w:rsidRDefault="00BE375C" w:rsidP="00821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75C" w:rsidRPr="0023684E" w:rsidRDefault="00BE375C">
    <w:pPr>
      <w:pStyle w:val="Footer"/>
      <w:jc w:val="center"/>
      <w:rPr>
        <w:rFonts w:ascii="宋体"/>
        <w:sz w:val="21"/>
        <w:szCs w:val="21"/>
      </w:rPr>
    </w:pPr>
    <w:r w:rsidRPr="0023684E">
      <w:rPr>
        <w:rFonts w:ascii="宋体" w:hAnsi="宋体"/>
        <w:sz w:val="21"/>
        <w:szCs w:val="21"/>
      </w:rPr>
      <w:fldChar w:fldCharType="begin"/>
    </w:r>
    <w:r w:rsidRPr="0023684E">
      <w:rPr>
        <w:rFonts w:ascii="宋体" w:hAnsi="宋体"/>
        <w:sz w:val="21"/>
        <w:szCs w:val="21"/>
      </w:rPr>
      <w:instrText>PAGE   \* MERGEFORMAT</w:instrText>
    </w:r>
    <w:r w:rsidRPr="0023684E">
      <w:rPr>
        <w:rFonts w:ascii="宋体" w:hAnsi="宋体"/>
        <w:sz w:val="21"/>
        <w:szCs w:val="21"/>
      </w:rPr>
      <w:fldChar w:fldCharType="separate"/>
    </w:r>
    <w:r w:rsidRPr="00751115">
      <w:rPr>
        <w:rFonts w:ascii="宋体" w:hAnsi="宋体"/>
        <w:noProof/>
        <w:sz w:val="21"/>
        <w:szCs w:val="21"/>
        <w:lang w:val="zh-CN"/>
      </w:rPr>
      <w:t>2</w:t>
    </w:r>
    <w:r w:rsidRPr="0023684E">
      <w:rPr>
        <w:rFonts w:ascii="宋体" w:hAnsi="宋体"/>
        <w:sz w:val="21"/>
        <w:szCs w:val="21"/>
      </w:rPr>
      <w:fldChar w:fldCharType="end"/>
    </w:r>
  </w:p>
  <w:p w:rsidR="00BE375C" w:rsidRDefault="00BE37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75C" w:rsidRDefault="00BE375C" w:rsidP="008211D3">
      <w:r>
        <w:separator/>
      </w:r>
    </w:p>
  </w:footnote>
  <w:footnote w:type="continuationSeparator" w:id="0">
    <w:p w:rsidR="00BE375C" w:rsidRDefault="00BE375C" w:rsidP="00821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75C" w:rsidRDefault="00BE375C" w:rsidP="0023684E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2F3"/>
    <w:rsid w:val="000002D6"/>
    <w:rsid w:val="00042F04"/>
    <w:rsid w:val="000A1119"/>
    <w:rsid w:val="000E54C4"/>
    <w:rsid w:val="00111F40"/>
    <w:rsid w:val="001141C1"/>
    <w:rsid w:val="001B558E"/>
    <w:rsid w:val="0023684E"/>
    <w:rsid w:val="00295C88"/>
    <w:rsid w:val="002D3968"/>
    <w:rsid w:val="00405034"/>
    <w:rsid w:val="00455916"/>
    <w:rsid w:val="004C71B7"/>
    <w:rsid w:val="00565D86"/>
    <w:rsid w:val="00567B5D"/>
    <w:rsid w:val="005838A1"/>
    <w:rsid w:val="005C465D"/>
    <w:rsid w:val="00635510"/>
    <w:rsid w:val="006437ED"/>
    <w:rsid w:val="00751115"/>
    <w:rsid w:val="008027B6"/>
    <w:rsid w:val="008211D3"/>
    <w:rsid w:val="008406F3"/>
    <w:rsid w:val="00867FF5"/>
    <w:rsid w:val="008D638F"/>
    <w:rsid w:val="009042BE"/>
    <w:rsid w:val="009712F3"/>
    <w:rsid w:val="009763CC"/>
    <w:rsid w:val="009D1877"/>
    <w:rsid w:val="009F7500"/>
    <w:rsid w:val="00BE375C"/>
    <w:rsid w:val="00CE0C9B"/>
    <w:rsid w:val="00CF4A5F"/>
    <w:rsid w:val="00D240F8"/>
    <w:rsid w:val="00DB4117"/>
    <w:rsid w:val="00F11073"/>
    <w:rsid w:val="00F31778"/>
    <w:rsid w:val="00F32C79"/>
    <w:rsid w:val="00F57794"/>
    <w:rsid w:val="00F867C4"/>
    <w:rsid w:val="00FB0873"/>
    <w:rsid w:val="00FC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91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11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211D3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8211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211D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180</Words>
  <Characters>1027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永卫党组发〔2020〕4号</dc:title>
  <dc:subject/>
  <dc:creator>微软用户</dc:creator>
  <cp:keywords/>
  <dc:description/>
  <cp:lastModifiedBy>PC</cp:lastModifiedBy>
  <cp:revision>2</cp:revision>
  <cp:lastPrinted>2020-03-08T07:15:00Z</cp:lastPrinted>
  <dcterms:created xsi:type="dcterms:W3CDTF">2020-03-08T07:15:00Z</dcterms:created>
  <dcterms:modified xsi:type="dcterms:W3CDTF">2020-03-08T07:15:00Z</dcterms:modified>
</cp:coreProperties>
</file>